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8A2E52" w:rsidRDefault="008A2E52" w:rsidP="008F5510">
      <w:pPr>
        <w:spacing w:after="120" w:line="240" w:lineRule="auto"/>
        <w:jc w:val="center"/>
        <w:rPr>
          <w:rFonts w:ascii="Arial" w:hAnsi="Arial" w:cs="Arial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4" o:spid="_x0000_s1026" type="#_x0000_t75" style="position:absolute;left:0;text-align:left;margin-left:322pt;margin-top:3.95pt;width:140.4pt;height:89.5pt;z-index:251658240;visibility:visible">
            <v:imagedata r:id="rId5" o:title=""/>
            <v:textbox style="mso-rotate-with-shape:t"/>
            <w10:wrap type="square"/>
          </v:shape>
        </w:pict>
      </w:r>
      <w:r>
        <w:rPr>
          <w:noProof/>
          <w:lang w:val="en-US"/>
        </w:rPr>
        <w:pict>
          <v:shape id="Image 1" o:spid="_x0000_s1027" type="#_x0000_t75" style="position:absolute;left:0;text-align:left;margin-left:172pt;margin-top:-3.55pt;width:100.55pt;height:100.8pt;z-index:251659264;visibility:visible">
            <v:imagedata r:id="rId6" o:title=""/>
            <v:textbox style="mso-rotate-with-shape:t"/>
            <w10:wrap type="square"/>
          </v:shape>
        </w:pict>
      </w: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8F5510">
      <w:pPr>
        <w:spacing w:after="0" w:line="240" w:lineRule="auto"/>
        <w:rPr>
          <w:rFonts w:ascii="Arial" w:hAnsi="Arial" w:cs="Arial"/>
          <w:b/>
        </w:rPr>
      </w:pPr>
    </w:p>
    <w:p w:rsidR="008A2E52" w:rsidRDefault="008A2E52" w:rsidP="00036EED">
      <w:pPr>
        <w:spacing w:after="0" w:line="240" w:lineRule="auto"/>
        <w:rPr>
          <w:rFonts w:ascii="Arial" w:hAnsi="Arial" w:cs="Arial"/>
          <w:b/>
          <w:sz w:val="28"/>
        </w:rPr>
      </w:pPr>
    </w:p>
    <w:p w:rsidR="008A2E52" w:rsidRDefault="008A2E52" w:rsidP="00036EED">
      <w:pPr>
        <w:spacing w:after="0" w:line="240" w:lineRule="auto"/>
        <w:rPr>
          <w:rFonts w:ascii="Arial" w:hAnsi="Arial" w:cs="Arial"/>
          <w:b/>
          <w:sz w:val="28"/>
        </w:rPr>
      </w:pPr>
    </w:p>
    <w:p w:rsidR="008A2E52" w:rsidRPr="005E27A8" w:rsidRDefault="008A2E52" w:rsidP="00036EED">
      <w:pPr>
        <w:spacing w:after="0" w:line="240" w:lineRule="auto"/>
        <w:rPr>
          <w:rFonts w:ascii="Arial" w:hAnsi="Arial" w:cs="Arial"/>
          <w:b/>
          <w:sz w:val="28"/>
        </w:rPr>
      </w:pPr>
      <w:r w:rsidRPr="005E27A8">
        <w:rPr>
          <w:rFonts w:ascii="Arial" w:hAnsi="Arial" w:cs="Arial"/>
          <w:b/>
          <w:sz w:val="28"/>
        </w:rPr>
        <w:t>Communiqué de presse</w:t>
      </w:r>
    </w:p>
    <w:p w:rsidR="008A2E52" w:rsidRDefault="008A2E52" w:rsidP="00036EE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Pour diffusion immédiate</w:t>
      </w:r>
    </w:p>
    <w:p w:rsidR="008A2E52" w:rsidRDefault="008A2E52" w:rsidP="00036EED">
      <w:pPr>
        <w:spacing w:after="0" w:line="240" w:lineRule="auto"/>
        <w:jc w:val="center"/>
        <w:rPr>
          <w:rFonts w:ascii="Arial" w:hAnsi="Arial" w:cs="Arial"/>
          <w:b/>
          <w:color w:val="FF6600"/>
          <w:sz w:val="24"/>
        </w:rPr>
      </w:pPr>
    </w:p>
    <w:p w:rsidR="008A2E52" w:rsidRDefault="008A2E52" w:rsidP="00036EED">
      <w:pPr>
        <w:spacing w:after="0" w:line="240" w:lineRule="auto"/>
        <w:jc w:val="center"/>
        <w:rPr>
          <w:rFonts w:ascii="Arial" w:hAnsi="Arial" w:cs="Arial"/>
          <w:b/>
          <w:color w:val="F0720A"/>
          <w:sz w:val="24"/>
        </w:rPr>
      </w:pPr>
      <w:r>
        <w:rPr>
          <w:rFonts w:ascii="Arial" w:hAnsi="Arial" w:cs="Arial"/>
          <w:b/>
          <w:color w:val="F0720A"/>
          <w:sz w:val="24"/>
        </w:rPr>
        <w:t>Sélections</w:t>
      </w:r>
      <w:r w:rsidRPr="00574692">
        <w:rPr>
          <w:rFonts w:ascii="Arial" w:hAnsi="Arial" w:cs="Arial"/>
          <w:b/>
          <w:color w:val="F0720A"/>
          <w:sz w:val="24"/>
        </w:rPr>
        <w:t xml:space="preserve"> pour les Jeux du Québec</w:t>
      </w:r>
    </w:p>
    <w:p w:rsidR="008A2E52" w:rsidRPr="008F764B" w:rsidRDefault="008A2E52" w:rsidP="008F764B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2"/>
        </w:rPr>
        <w:t>Place aux épreuves de BMX !</w:t>
      </w:r>
      <w:r w:rsidRPr="008F764B">
        <w:rPr>
          <w:rFonts w:ascii="Arial" w:hAnsi="Arial" w:cs="Arial"/>
          <w:b/>
        </w:rPr>
        <w:t xml:space="preserve"> </w:t>
      </w:r>
      <w:bookmarkStart w:id="0" w:name="_GoBack"/>
      <w:bookmarkEnd w:id="0"/>
    </w:p>
    <w:p w:rsidR="008A2E52" w:rsidRDefault="008A2E52" w:rsidP="00036EED">
      <w:pPr>
        <w:spacing w:after="0"/>
        <w:rPr>
          <w:rFonts w:ascii="Arial" w:hAnsi="Arial" w:cs="Arial"/>
          <w:b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Sainte-Adèle, le 19</w:t>
      </w:r>
      <w:r w:rsidRPr="008F764B">
        <w:rPr>
          <w:rFonts w:ascii="Arial" w:hAnsi="Arial" w:cs="Arial"/>
          <w:b/>
        </w:rPr>
        <w:t xml:space="preserve"> mai 2016</w:t>
      </w:r>
      <w:r>
        <w:rPr>
          <w:rFonts w:ascii="Arial" w:hAnsi="Arial" w:cs="Arial"/>
        </w:rPr>
        <w:t xml:space="preserve"> – Loisirs Laurentides invitent les athlètes, filles et garçons, âgés de 11 à 13 ans et qui pratiquent la discipline du BMX à venir participer aux épreuves de qualifications de l’équipe des Laurentides qui prendra part à la 51</w:t>
      </w:r>
      <w:r w:rsidRPr="008F764B">
        <w:rPr>
          <w:rFonts w:ascii="Arial" w:hAnsi="Arial" w:cs="Arial"/>
          <w:vertAlign w:val="superscript"/>
        </w:rPr>
        <w:t>e</w:t>
      </w:r>
      <w:r>
        <w:rPr>
          <w:rFonts w:ascii="Arial" w:hAnsi="Arial" w:cs="Arial"/>
        </w:rPr>
        <w:t xml:space="preserve"> Finale des Jeux du Québec, à Montréal, du 17 au 25 juillet prochain.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Le 28 mai prochain, de 8h30 à 15h30, les jeunes adeptes de ce sport fouleront la piste de BMX du Parc René-Lévesque de Boisbriand (3205, rue de la Bastille) dans l’espoir de se tailler une place sur l’équipe laurentienne.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Deux épreuves sont prévues. Le départ du Contre-la-montre individuel aura lieu à 11h. La Course traditionnelle suivra à partir de 12h.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Le coût est de 10 $ pour les participants qui ont déjà leur licence. Il en coûtera 5 $ de plus pour ceux qui n’ont pas leur licence d’événement.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En cas de pluie, l’événement pourrait être remis au lendemain (décision prise sur place avec les athlètes présents). Cette finale regroupera des participants des Laurentides et de Laval.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Pour renseignements, on communique avec Charles Mathys au 514-974-7021 ou par courriel à l’adresse suivante : </w:t>
      </w:r>
      <w:hyperlink r:id="rId7" w:history="1">
        <w:r w:rsidRPr="00335729">
          <w:rPr>
            <w:rStyle w:val="Lienhype"/>
            <w:rFonts w:ascii="Arial" w:hAnsi="Arial" w:cs="Arial"/>
          </w:rPr>
          <w:t>charles.mathys@videotron.ca</w:t>
        </w:r>
      </w:hyperlink>
      <w:r>
        <w:rPr>
          <w:rFonts w:ascii="Arial" w:hAnsi="Arial" w:cs="Arial"/>
        </w:rPr>
        <w:t xml:space="preserve"> .</w:t>
      </w:r>
    </w:p>
    <w:p w:rsidR="008A2E52" w:rsidRDefault="008A2E52" w:rsidP="008F764B">
      <w:pPr>
        <w:spacing w:after="0"/>
        <w:jc w:val="both"/>
        <w:rPr>
          <w:rFonts w:ascii="Arial" w:hAnsi="Arial" w:cs="Arial"/>
        </w:rPr>
      </w:pPr>
    </w:p>
    <w:p w:rsidR="008A2E52" w:rsidRDefault="008A2E52" w:rsidP="00C06DE1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-30-</w:t>
      </w:r>
    </w:p>
    <w:p w:rsidR="008A2E52" w:rsidRDefault="008A2E52" w:rsidP="00036EED">
      <w:pPr>
        <w:spacing w:after="0"/>
        <w:rPr>
          <w:rFonts w:ascii="Arial" w:hAnsi="Arial" w:cs="Arial"/>
        </w:rPr>
      </w:pPr>
    </w:p>
    <w:p w:rsidR="008A2E52" w:rsidRPr="00036EED" w:rsidRDefault="008A2E52" w:rsidP="00036EED">
      <w:pPr>
        <w:spacing w:after="0"/>
        <w:rPr>
          <w:rFonts w:ascii="Arial" w:hAnsi="Arial" w:cs="Arial"/>
        </w:rPr>
      </w:pPr>
      <w:r w:rsidRPr="00036EED">
        <w:rPr>
          <w:rFonts w:ascii="Arial" w:hAnsi="Arial" w:cs="Arial"/>
        </w:rPr>
        <w:t>Source : Richard Leduc</w:t>
      </w:r>
    </w:p>
    <w:p w:rsidR="008A2E52" w:rsidRPr="00036EED" w:rsidRDefault="008A2E52" w:rsidP="00036EED">
      <w:pPr>
        <w:spacing w:after="0" w:line="240" w:lineRule="auto"/>
        <w:jc w:val="both"/>
        <w:rPr>
          <w:rFonts w:ascii="Arial" w:hAnsi="Arial" w:cs="Arial"/>
        </w:rPr>
      </w:pPr>
      <w:r w:rsidRPr="00036EED">
        <w:rPr>
          <w:rFonts w:ascii="Arial" w:hAnsi="Arial" w:cs="Arial"/>
        </w:rPr>
        <w:tab/>
        <w:t xml:space="preserve">   Coordonnateur aux communications</w:t>
      </w:r>
    </w:p>
    <w:p w:rsidR="008A2E52" w:rsidRPr="00036EED" w:rsidRDefault="008A2E52" w:rsidP="00036EED">
      <w:pPr>
        <w:spacing w:after="0" w:line="240" w:lineRule="auto"/>
        <w:jc w:val="both"/>
        <w:rPr>
          <w:rFonts w:ascii="Arial" w:hAnsi="Arial" w:cs="Arial"/>
        </w:rPr>
      </w:pPr>
      <w:r w:rsidRPr="00036EED">
        <w:rPr>
          <w:rFonts w:ascii="Arial" w:hAnsi="Arial" w:cs="Arial"/>
        </w:rPr>
        <w:tab/>
        <w:t xml:space="preserve">   Loisirs Laurentides</w:t>
      </w:r>
    </w:p>
    <w:p w:rsidR="008A2E52" w:rsidRPr="00036EED" w:rsidRDefault="008A2E52">
      <w:pPr>
        <w:spacing w:after="0" w:line="240" w:lineRule="auto"/>
        <w:jc w:val="both"/>
        <w:rPr>
          <w:rFonts w:ascii="Arial" w:hAnsi="Arial" w:cs="Arial"/>
        </w:rPr>
      </w:pPr>
      <w:r w:rsidRPr="00036EED">
        <w:rPr>
          <w:rFonts w:ascii="Arial" w:hAnsi="Arial" w:cs="Arial"/>
        </w:rPr>
        <w:tab/>
        <w:t xml:space="preserve">   (450) 229-2200</w:t>
      </w:r>
    </w:p>
    <w:sectPr w:rsidR="008A2E52" w:rsidRPr="00036EED" w:rsidSect="00036EED">
      <w:pgSz w:w="12240" w:h="15840"/>
      <w:pgMar w:top="851" w:right="1325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00100" w:usb3="00000000" w:csb0="80000000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D508221C"/>
    <w:lvl w:ilvl="0">
      <w:start w:val="1"/>
      <w:numFmt w:val="bullet"/>
      <w:pStyle w:val="Listepuc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TrackMoves/>
  <w:defaultTabStop w:val="708"/>
  <w:hyphenationZone w:val="425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5510"/>
    <w:rsid w:val="00027AD7"/>
    <w:rsid w:val="00036EED"/>
    <w:rsid w:val="000925F0"/>
    <w:rsid w:val="000E38A6"/>
    <w:rsid w:val="000F0270"/>
    <w:rsid w:val="000F4CBF"/>
    <w:rsid w:val="00213145"/>
    <w:rsid w:val="00294AFC"/>
    <w:rsid w:val="002B0675"/>
    <w:rsid w:val="002C43BD"/>
    <w:rsid w:val="00335729"/>
    <w:rsid w:val="004B02B8"/>
    <w:rsid w:val="0050107D"/>
    <w:rsid w:val="00574692"/>
    <w:rsid w:val="0058636A"/>
    <w:rsid w:val="005B1B89"/>
    <w:rsid w:val="005E27A8"/>
    <w:rsid w:val="006023CD"/>
    <w:rsid w:val="007445BD"/>
    <w:rsid w:val="008A2E52"/>
    <w:rsid w:val="008A67B8"/>
    <w:rsid w:val="008E223B"/>
    <w:rsid w:val="008F5510"/>
    <w:rsid w:val="008F764B"/>
    <w:rsid w:val="00953648"/>
    <w:rsid w:val="00957C08"/>
    <w:rsid w:val="00AF2DF0"/>
    <w:rsid w:val="00AF3BC1"/>
    <w:rsid w:val="00B55A78"/>
    <w:rsid w:val="00B77EA8"/>
    <w:rsid w:val="00B8630B"/>
    <w:rsid w:val="00C06DE1"/>
    <w:rsid w:val="00C11AB5"/>
    <w:rsid w:val="00D62ED3"/>
    <w:rsid w:val="00EB3B17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CBF"/>
    <w:pPr>
      <w:spacing w:after="200" w:line="276" w:lineRule="auto"/>
    </w:pPr>
    <w:rPr>
      <w:sz w:val="22"/>
      <w:szCs w:val="22"/>
      <w:lang w:val="fr-C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TableauNorm">
    <w:name w:val="Tableau Norm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extedebul">
    <w:name w:val="Texte de bul"/>
    <w:basedOn w:val="Normal"/>
    <w:uiPriority w:val="99"/>
    <w:semiHidden/>
    <w:rsid w:val="008F55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8F5510"/>
    <w:rPr>
      <w:rFonts w:ascii="Tahoma" w:hAnsi="Tahoma" w:cs="Tahoma"/>
      <w:sz w:val="16"/>
    </w:rPr>
  </w:style>
  <w:style w:type="paragraph" w:customStyle="1" w:styleId="Listepuc">
    <w:name w:val="Liste ˆ puc"/>
    <w:basedOn w:val="Normal"/>
    <w:uiPriority w:val="99"/>
    <w:rsid w:val="00EB3B17"/>
    <w:pPr>
      <w:numPr>
        <w:numId w:val="1"/>
      </w:numPr>
      <w:contextualSpacing/>
    </w:pPr>
  </w:style>
  <w:style w:type="character" w:customStyle="1" w:styleId="Lienhype">
    <w:name w:val="Lien hype"/>
    <w:basedOn w:val="DefaultParagraphFont"/>
    <w:uiPriority w:val="99"/>
    <w:rsid w:val="006023CD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charles.mathys@videotron.ca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1137</Characters>
  <Application>Microsoft Macintosh Word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Leduc</dc:creator>
  <cp:keywords/>
  <cp:lastModifiedBy>Charles Mathys</cp:lastModifiedBy>
  <cp:revision>2</cp:revision>
  <dcterms:created xsi:type="dcterms:W3CDTF">2016-05-18T20:30:00Z</dcterms:created>
  <dcterms:modified xsi:type="dcterms:W3CDTF">2016-05-18T20:30:00Z</dcterms:modified>
</cp:coreProperties>
</file>